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17" w:rsidRDefault="00A74117" w:rsidP="00A74117">
      <w:pPr>
        <w:rPr>
          <w:b/>
        </w:rPr>
      </w:pPr>
      <w:r w:rsidRPr="00B231A7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A74117" w:rsidRDefault="00A74117" w:rsidP="00A74117">
      <w:r w:rsidRPr="008D1369"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A74117" w:rsidRPr="008D1369" w:rsidTr="00F769DB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8D1369" w:rsidRDefault="00A74117" w:rsidP="00F76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8D1369" w:rsidRDefault="00A74117" w:rsidP="00F76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A74117" w:rsidRPr="008D1369" w:rsidTr="00F769DB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8D1369" w:rsidRDefault="00A74117" w:rsidP="00F769DB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8D1369" w:rsidRDefault="00A74117" w:rsidP="00F769DB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A74117" w:rsidRPr="008D1369" w:rsidTr="00F769DB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8D1369" w:rsidRDefault="00A74117" w:rsidP="00F7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8D1369" w:rsidRDefault="00A74117" w:rsidP="00F7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A74117" w:rsidRDefault="00A74117" w:rsidP="00A74117"/>
    <w:p w:rsidR="00A74117" w:rsidRDefault="00A74117" w:rsidP="00A74117">
      <w:r w:rsidRPr="00B231A7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A74117" w:rsidRPr="00A74117" w:rsidTr="00A7411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2023-02-28</w:t>
            </w:r>
          </w:p>
        </w:tc>
      </w:tr>
    </w:tbl>
    <w:p w:rsidR="00A74117" w:rsidRDefault="00A74117"/>
    <w:p w:rsidR="00A74117" w:rsidRDefault="00A74117" w:rsidP="00A74117">
      <w:r w:rsidRPr="0005519C">
        <w:t>Раздел II. Расчет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A74117" w:rsidRPr="00A74117" w:rsidTr="00A74117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1736870977.19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1736870977.19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454662693.35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454662693.35</w:t>
            </w:r>
          </w:p>
        </w:tc>
      </w:tr>
      <w:tr w:rsidR="00A74117" w:rsidRPr="00A74117" w:rsidTr="00A74117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252759539.62</w:t>
            </w:r>
          </w:p>
        </w:tc>
      </w:tr>
      <w:tr w:rsidR="00A74117" w:rsidRPr="00A74117" w:rsidTr="00A74117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201903153.73</w:t>
            </w:r>
          </w:p>
        </w:tc>
      </w:tr>
      <w:tr w:rsidR="00A74117" w:rsidRPr="00A74117" w:rsidTr="00A74117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2191533670.54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352522088.95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1839011581.59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117" w:rsidRPr="00A74117" w:rsidTr="00A7411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A74117" w:rsidRPr="00A74117" w:rsidTr="00A74117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17" w:rsidRPr="00A74117" w:rsidRDefault="00A74117" w:rsidP="00A7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117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:rsidR="00A74117" w:rsidRDefault="00A74117"/>
    <w:p w:rsidR="00A74117" w:rsidRDefault="00A74117">
      <w:r>
        <w:t xml:space="preserve">Руководитель управляющей компании (лицо, исполняющее обязанности руководителя управляющей компании)   </w:t>
      </w:r>
      <w:r w:rsidR="00AF5452">
        <w:t xml:space="preserve">       </w:t>
      </w:r>
      <w:r>
        <w:t xml:space="preserve">  </w:t>
      </w:r>
      <w:bookmarkStart w:id="0" w:name="_GoBack"/>
      <w:bookmarkEnd w:id="0"/>
      <w:r>
        <w:t xml:space="preserve">                                                                   А.А. Мордавченков</w:t>
      </w:r>
    </w:p>
    <w:sectPr w:rsidR="00A7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7"/>
    <w:rsid w:val="00A74117"/>
    <w:rsid w:val="00A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F80B"/>
  <w15:chartTrackingRefBased/>
  <w15:docId w15:val="{28803410-E368-4A6B-A42F-FF933758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Лукьянов Михаил</cp:lastModifiedBy>
  <cp:revision>2</cp:revision>
  <dcterms:created xsi:type="dcterms:W3CDTF">2023-03-16T10:21:00Z</dcterms:created>
  <dcterms:modified xsi:type="dcterms:W3CDTF">2023-03-16T10:27:00Z</dcterms:modified>
</cp:coreProperties>
</file>